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819" w:rsidRDefault="00086819" w:rsidP="0008681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2"/>
          <w:szCs w:val="22"/>
          <w:u w:val="single"/>
        </w:rPr>
      </w:pPr>
    </w:p>
    <w:p w:rsidR="00086819" w:rsidRDefault="00086819" w:rsidP="0008681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2"/>
          <w:szCs w:val="22"/>
          <w:u w:val="single"/>
        </w:rPr>
      </w:pPr>
    </w:p>
    <w:p w:rsidR="00086819" w:rsidRDefault="00086819" w:rsidP="0008681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2"/>
          <w:szCs w:val="22"/>
          <w:u w:val="single"/>
        </w:rPr>
      </w:pPr>
    </w:p>
    <w:p w:rsidR="00086819" w:rsidRPr="00086819" w:rsidRDefault="00086819" w:rsidP="0008681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2"/>
          <w:szCs w:val="22"/>
          <w:u w:val="single"/>
        </w:rPr>
      </w:pPr>
      <w:r w:rsidRPr="00086819">
        <w:rPr>
          <w:color w:val="000000" w:themeColor="text1"/>
          <w:sz w:val="22"/>
          <w:szCs w:val="22"/>
          <w:u w:val="single"/>
        </w:rPr>
        <w:t>Утверждаю :</w:t>
      </w:r>
    </w:p>
    <w:p w:rsidR="00086819" w:rsidRPr="00086819" w:rsidRDefault="00086819" w:rsidP="0008681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  <w:r w:rsidRPr="00086819">
        <w:rPr>
          <w:color w:val="000000" w:themeColor="text1"/>
          <w:sz w:val="22"/>
          <w:szCs w:val="22"/>
        </w:rPr>
        <w:t>Заведующий МКДОУ №7 «Улыбка»</w:t>
      </w:r>
    </w:p>
    <w:p w:rsidR="00086819" w:rsidRPr="00086819" w:rsidRDefault="00086819" w:rsidP="0008681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  <w:r w:rsidRPr="00086819">
        <w:rPr>
          <w:color w:val="000000" w:themeColor="text1"/>
          <w:sz w:val="22"/>
          <w:szCs w:val="22"/>
        </w:rPr>
        <w:t xml:space="preserve"> ___________ А.Ш.Магомедовна</w:t>
      </w:r>
    </w:p>
    <w:p w:rsidR="00086819" w:rsidRDefault="00086819" w:rsidP="0008681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  <w:r w:rsidRPr="00086819">
        <w:rPr>
          <w:color w:val="000000" w:themeColor="text1"/>
          <w:sz w:val="22"/>
          <w:szCs w:val="22"/>
        </w:rPr>
        <w:t>«___» _________20___г.</w:t>
      </w:r>
    </w:p>
    <w:p w:rsidR="00086819" w:rsidRDefault="00086819" w:rsidP="0008681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</w:p>
    <w:p w:rsidR="00086819" w:rsidRDefault="00086819" w:rsidP="0008681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</w:p>
    <w:p w:rsidR="00086819" w:rsidRDefault="00086819" w:rsidP="0008681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</w:p>
    <w:p w:rsidR="00086819" w:rsidRDefault="00086819" w:rsidP="0008681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</w:p>
    <w:p w:rsidR="00086819" w:rsidRDefault="00086819" w:rsidP="0008681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</w:p>
    <w:p w:rsidR="00086819" w:rsidRDefault="00086819" w:rsidP="0008681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</w:p>
    <w:p w:rsidR="00086819" w:rsidRDefault="00086819" w:rsidP="0008681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000000" w:themeColor="text1"/>
          <w:sz w:val="96"/>
          <w:szCs w:val="96"/>
        </w:rPr>
      </w:pPr>
    </w:p>
    <w:p w:rsidR="00086819" w:rsidRDefault="00086819" w:rsidP="0008681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086819">
        <w:rPr>
          <w:rFonts w:ascii="Georgia" w:hAnsi="Georgia"/>
          <w:color w:val="000000" w:themeColor="text1"/>
          <w:sz w:val="96"/>
          <w:szCs w:val="96"/>
        </w:rPr>
        <w:lastRenderedPageBreak/>
        <w:t xml:space="preserve">Инструкция </w:t>
      </w:r>
      <w:r>
        <w:rPr>
          <w:color w:val="000000" w:themeColor="text1"/>
          <w:sz w:val="22"/>
          <w:szCs w:val="22"/>
        </w:rPr>
        <w:t xml:space="preserve"> </w:t>
      </w:r>
    </w:p>
    <w:p w:rsidR="00086819" w:rsidRPr="00086819" w:rsidRDefault="00086819" w:rsidP="0008681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color w:val="000000" w:themeColor="text1"/>
          <w:sz w:val="56"/>
          <w:szCs w:val="56"/>
        </w:rPr>
      </w:pPr>
      <w:r w:rsidRPr="00086819">
        <w:rPr>
          <w:rFonts w:ascii="Georgia" w:hAnsi="Georgia"/>
          <w:b/>
          <w:color w:val="000000" w:themeColor="text1"/>
          <w:sz w:val="56"/>
          <w:szCs w:val="56"/>
        </w:rPr>
        <w:t>по охране жизни и здоровья детей во время пребывания в МКДОУ №7 «УЛЫБКА»</w:t>
      </w:r>
    </w:p>
    <w:p w:rsidR="00086819" w:rsidRDefault="00086819" w:rsidP="0008681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</w:p>
    <w:p w:rsidR="00086819" w:rsidRDefault="00086819" w:rsidP="0008681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</w:p>
    <w:p w:rsidR="00086819" w:rsidRDefault="00086819" w:rsidP="0008681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</w:p>
    <w:p w:rsidR="00086819" w:rsidRPr="00086819" w:rsidRDefault="00086819" w:rsidP="0008681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  <w:r w:rsidRPr="00086819">
        <w:rPr>
          <w:color w:val="000000" w:themeColor="text1"/>
          <w:sz w:val="22"/>
          <w:szCs w:val="22"/>
        </w:rPr>
        <w:t xml:space="preserve"> </w:t>
      </w:r>
    </w:p>
    <w:p w:rsidR="00086819" w:rsidRDefault="00086819" w:rsidP="00086819">
      <w:pPr>
        <w:pStyle w:val="a3"/>
        <w:shd w:val="clear" w:color="auto" w:fill="FFFFFF"/>
        <w:rPr>
          <w:rFonts w:ascii="Georgia" w:hAnsi="Georgia"/>
          <w:color w:val="000000" w:themeColor="text1"/>
          <w:sz w:val="28"/>
          <w:szCs w:val="28"/>
          <w:u w:val="single"/>
        </w:rPr>
      </w:pPr>
    </w:p>
    <w:p w:rsidR="00086819" w:rsidRDefault="00086819" w:rsidP="00086819">
      <w:pPr>
        <w:pStyle w:val="a3"/>
        <w:shd w:val="clear" w:color="auto" w:fill="FFFFFF"/>
        <w:rPr>
          <w:rFonts w:ascii="Georgia" w:hAnsi="Georgia"/>
          <w:color w:val="000000" w:themeColor="text1"/>
          <w:sz w:val="28"/>
          <w:szCs w:val="28"/>
          <w:u w:val="single"/>
        </w:rPr>
      </w:pPr>
    </w:p>
    <w:p w:rsidR="00086819" w:rsidRDefault="00086819" w:rsidP="00086819">
      <w:pPr>
        <w:pStyle w:val="a3"/>
        <w:shd w:val="clear" w:color="auto" w:fill="FFFFFF"/>
        <w:rPr>
          <w:rFonts w:ascii="Georgia" w:hAnsi="Georgia"/>
          <w:color w:val="000000" w:themeColor="text1"/>
          <w:sz w:val="28"/>
          <w:szCs w:val="28"/>
          <w:u w:val="single"/>
        </w:rPr>
      </w:pPr>
    </w:p>
    <w:p w:rsidR="00086819" w:rsidRDefault="00086819" w:rsidP="00086819">
      <w:pPr>
        <w:pStyle w:val="a3"/>
        <w:shd w:val="clear" w:color="auto" w:fill="FFFFFF"/>
        <w:rPr>
          <w:rFonts w:ascii="Georgia" w:hAnsi="Georgia"/>
          <w:color w:val="000000" w:themeColor="text1"/>
          <w:sz w:val="28"/>
          <w:szCs w:val="28"/>
          <w:u w:val="single"/>
        </w:rPr>
      </w:pPr>
    </w:p>
    <w:p w:rsidR="00086819" w:rsidRDefault="00086819" w:rsidP="00086819">
      <w:pPr>
        <w:pStyle w:val="a3"/>
        <w:shd w:val="clear" w:color="auto" w:fill="FFFFFF"/>
        <w:rPr>
          <w:rFonts w:ascii="Georgia" w:hAnsi="Georgia"/>
          <w:color w:val="000000" w:themeColor="text1"/>
          <w:sz w:val="28"/>
          <w:szCs w:val="28"/>
          <w:u w:val="single"/>
        </w:rPr>
      </w:pPr>
    </w:p>
    <w:p w:rsidR="00086819" w:rsidRDefault="00086819" w:rsidP="00086819">
      <w:pPr>
        <w:pStyle w:val="a3"/>
        <w:shd w:val="clear" w:color="auto" w:fill="FFFFFF"/>
        <w:rPr>
          <w:rFonts w:ascii="Georgia" w:hAnsi="Georgia"/>
          <w:color w:val="000000" w:themeColor="text1"/>
          <w:sz w:val="28"/>
          <w:szCs w:val="28"/>
          <w:u w:val="single"/>
        </w:rPr>
      </w:pPr>
    </w:p>
    <w:p w:rsidR="00086819" w:rsidRDefault="00086819" w:rsidP="00086819">
      <w:pPr>
        <w:pStyle w:val="a3"/>
        <w:shd w:val="clear" w:color="auto" w:fill="FFFFFF"/>
        <w:rPr>
          <w:rFonts w:ascii="Georgia" w:hAnsi="Georgia"/>
          <w:color w:val="000000" w:themeColor="text1"/>
          <w:sz w:val="28"/>
          <w:szCs w:val="28"/>
          <w:u w:val="single"/>
        </w:rPr>
      </w:pPr>
    </w:p>
    <w:p w:rsidR="00086819" w:rsidRDefault="00086819" w:rsidP="00086819">
      <w:pPr>
        <w:pStyle w:val="a3"/>
        <w:shd w:val="clear" w:color="auto" w:fill="FFFFFF"/>
        <w:rPr>
          <w:rFonts w:ascii="Georgia" w:hAnsi="Georgia"/>
          <w:color w:val="000000" w:themeColor="text1"/>
          <w:sz w:val="28"/>
          <w:szCs w:val="28"/>
          <w:u w:val="single"/>
        </w:rPr>
      </w:pPr>
    </w:p>
    <w:p w:rsidR="00086819" w:rsidRDefault="00086819" w:rsidP="00086819">
      <w:pPr>
        <w:pStyle w:val="a3"/>
        <w:shd w:val="clear" w:color="auto" w:fill="FFFFFF"/>
        <w:rPr>
          <w:rFonts w:ascii="Georgia" w:hAnsi="Georgia"/>
          <w:color w:val="000000" w:themeColor="text1"/>
          <w:sz w:val="28"/>
          <w:szCs w:val="28"/>
          <w:u w:val="single"/>
        </w:rPr>
      </w:pPr>
    </w:p>
    <w:p w:rsidR="00086819" w:rsidRDefault="00086819" w:rsidP="00086819">
      <w:pPr>
        <w:pStyle w:val="a3"/>
        <w:shd w:val="clear" w:color="auto" w:fill="FFFFFF"/>
        <w:rPr>
          <w:rFonts w:ascii="Georgia" w:hAnsi="Georgia"/>
          <w:color w:val="000000" w:themeColor="text1"/>
          <w:sz w:val="28"/>
          <w:szCs w:val="28"/>
          <w:u w:val="single"/>
        </w:rPr>
      </w:pPr>
    </w:p>
    <w:p w:rsidR="00086819" w:rsidRPr="007325DD" w:rsidRDefault="00086819" w:rsidP="00086819">
      <w:pPr>
        <w:pStyle w:val="a3"/>
        <w:shd w:val="clear" w:color="auto" w:fill="FFFFFF"/>
        <w:rPr>
          <w:rFonts w:ascii="Georgia" w:hAnsi="Georgia"/>
          <w:b/>
          <w:color w:val="000000" w:themeColor="text1"/>
          <w:sz w:val="28"/>
          <w:szCs w:val="28"/>
          <w:u w:val="single"/>
        </w:rPr>
      </w:pPr>
      <w:r w:rsidRPr="007325DD">
        <w:rPr>
          <w:rFonts w:ascii="Georgia" w:hAnsi="Georgia"/>
          <w:b/>
          <w:color w:val="000000" w:themeColor="text1"/>
          <w:sz w:val="28"/>
          <w:szCs w:val="28"/>
          <w:u w:val="single"/>
        </w:rPr>
        <w:t>1. Общие требования безопасности</w:t>
      </w:r>
    </w:p>
    <w:p w:rsidR="00086819" w:rsidRPr="001077F1" w:rsidRDefault="00086819" w:rsidP="00086819">
      <w:pPr>
        <w:pStyle w:val="a3"/>
        <w:shd w:val="clear" w:color="auto" w:fill="FFFFFF"/>
        <w:rPr>
          <w:color w:val="000000" w:themeColor="text1"/>
          <w:u w:val="single"/>
        </w:rPr>
      </w:pPr>
      <w:r w:rsidRPr="001077F1">
        <w:rPr>
          <w:color w:val="000000" w:themeColor="text1"/>
          <w:u w:val="single"/>
        </w:rPr>
        <w:t>1.1. Педагог при проведении занятий и других видов педагогической деятельности должен знать и выполнять: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- инструкцию по организации охраны жизни и здоровья детей во время пребывания в детском саду (при проведении занятий, во время игр, труда, развлечений и других видов педагогической деятельности в помещении детского сада);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- санитарные нормы и правила содержания помещений дошкольного образовательного учреждения;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lastRenderedPageBreak/>
        <w:t>- правила пожарной безопасности (знать план эвакуации детей на случай пожара, места расположения первичных средств пожаротушения; уметь обращаться с огнетушителем, иметь в группе списки и средства индивидуальной защиты для детей и взрослых на случай пожара и других чрезвычайных ситуаций);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- правила дорожного движения (знать и изучать с детьми правила поведения на улице, на игровых площадках, в цветнике с целью профилактики детского травматизма);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- инструкцию по оказанию первой доврачебной помощи пострадавшим.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1077F1">
        <w:rPr>
          <w:color w:val="000000" w:themeColor="text1"/>
          <w:u w:val="single"/>
        </w:rPr>
        <w:t>1.2. На время подмены воспитателя</w:t>
      </w:r>
      <w:r w:rsidRPr="00086819">
        <w:rPr>
          <w:color w:val="000000" w:themeColor="text1"/>
        </w:rPr>
        <w:t xml:space="preserve"> (кратковременной или долгосрочной) педагоги и сотруд</w:t>
      </w:r>
      <w:r w:rsidRPr="00086819">
        <w:rPr>
          <w:color w:val="000000" w:themeColor="text1"/>
        </w:rPr>
        <w:lastRenderedPageBreak/>
        <w:t>ники детского сада обязаны брать на себя функции по охране жизни и здоровья детей, спасению и эвакуации их в случае необходимости.</w:t>
      </w:r>
    </w:p>
    <w:p w:rsidR="00086819" w:rsidRPr="001077F1" w:rsidRDefault="00086819" w:rsidP="00086819">
      <w:pPr>
        <w:pStyle w:val="a3"/>
        <w:shd w:val="clear" w:color="auto" w:fill="FFFFFF"/>
        <w:rPr>
          <w:color w:val="000000" w:themeColor="text1"/>
          <w:u w:val="single"/>
        </w:rPr>
      </w:pPr>
      <w:r w:rsidRPr="001077F1">
        <w:rPr>
          <w:color w:val="000000" w:themeColor="text1"/>
          <w:u w:val="single"/>
        </w:rPr>
        <w:t>1.3. При организации образовательного процесса следует оградить детей от воздействия следующих опасных и вредных факторов: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- неправильный подбор детской мебели, так как это может повлечь за собой нарушение осанки, искривление позвоночника, развитие близорукости;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- недостаточная освещенность и непродуманное размещение «уголков книги», уголков для настольных игр, уголков по изобразительной деятельности могут привести к нарушению остроты зрения у детей;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lastRenderedPageBreak/>
        <w:t>- присутствие в группе постороннего длительного шума, громкой музыки, громкой речи и т. д. во время нахождения в группе может стать причиной нарушения остроты слуха;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- неисправное электрооборудование, ТСО в групповых комнатах и других помещениях, которое может привести к поражению детей электрическим током, пожару, вызванному коротким замыканием;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- неправильное хранение и использование колющих, режущих мелких предметов, использование оборудования и мебели в неисправном состоянии или с дефектами могут стать причиной различных травм;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- неправильное хранение и использование медикаментов и средств дезинфекции, что может повлечь за собой отравления;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lastRenderedPageBreak/>
        <w:t>- несоблюдение детьми правил безопасного поведения при перемещении из группы в спортивный, музыкальный зал или другое помещение детского сада, особенно при спуске или подъеме по лестнице – причина различных травм у детей.</w:t>
      </w:r>
    </w:p>
    <w:p w:rsidR="00086819" w:rsidRPr="001077F1" w:rsidRDefault="00086819" w:rsidP="00086819">
      <w:pPr>
        <w:pStyle w:val="a3"/>
        <w:shd w:val="clear" w:color="auto" w:fill="FFFFFF"/>
        <w:rPr>
          <w:color w:val="000000" w:themeColor="text1"/>
          <w:u w:val="single"/>
        </w:rPr>
      </w:pPr>
      <w:r w:rsidRPr="001077F1">
        <w:rPr>
          <w:color w:val="000000" w:themeColor="text1"/>
          <w:u w:val="single"/>
        </w:rPr>
        <w:t>1.4. Требования к оснащению помещений детского сада: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- в детских садах, размещенных в двухэтажных зданиях, балконы и лестницы должны иметь высокие перила с прямыми вертикальными, часто расставленными планками;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- все открывающиеся окна должны открываться внутрь, закрепляться крючками;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- двери не должны закрываться с помощью пружин;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lastRenderedPageBreak/>
        <w:t>- внутренние двери, имеющие частичное остекление, необходимо оградить с обеих сторон экранами из реек на уровне роста ребенка;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- внутренние двери в детском саду должны быть постоянно закрыты на запор, на недоступной ребенку высоте;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- радиаторы центрального отопления в групповых комнатах, умывальных и других помещениях детского сада должны быть загорожены снимающимися или открывающимися для чистки экранами;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- в помещениях групповых и спальных комнат должны быть вывешены комнатные термометры для контроля температурного режима;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lastRenderedPageBreak/>
        <w:t>- инвентарь для труда должен располагаться в шкафах и на полках, высота которых не должна превышать уровня груди ребенка;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- запрещается вбивать гвозди-вешалки на уровне роста ребёнка в помещении детского сада, на верандах.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- запрещается создание игровых уголков, проведение учебного процесса и бытовой деятельности, оформление интерьеров помещений в местах, где выявлены нарушения норм по охране труда, создающие угрозу жизни и здоровья детей.</w:t>
      </w:r>
    </w:p>
    <w:p w:rsidR="00086819" w:rsidRPr="001077F1" w:rsidRDefault="00086819" w:rsidP="00086819">
      <w:pPr>
        <w:pStyle w:val="a3"/>
        <w:shd w:val="clear" w:color="auto" w:fill="FFFFFF"/>
        <w:rPr>
          <w:color w:val="000000" w:themeColor="text1"/>
          <w:u w:val="single"/>
        </w:rPr>
      </w:pPr>
      <w:r w:rsidRPr="001077F1">
        <w:rPr>
          <w:color w:val="000000" w:themeColor="text1"/>
          <w:u w:val="single"/>
        </w:rPr>
        <w:t>1.5. Требования к содержанию в помещениях детского сада растений: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- недопустимо содержание в группах ядовитых и колючих растений;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lastRenderedPageBreak/>
        <w:t>- комнатные растения в уголках природы размещаются с таким расчетом, чтобы ребенок мог осуществлять уход за ними, стоя на полу;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- при поливе растений ребенок должен держать лейку ниже уровня своей груди, чтобы вода не стекала за рукава и не попадала на одежду;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- на подоконниках помещений детского сада не следует размещать широколистные цветы, снижающие уровень естественного освещения, высота цветов не должна превышать 15 см от подоконника;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- подставки для цветов в групповых комнатах должны быть устойчивые, не выше 65–70 см от пола.</w:t>
      </w:r>
    </w:p>
    <w:p w:rsidR="00086819" w:rsidRPr="001077F1" w:rsidRDefault="00086819" w:rsidP="00086819">
      <w:pPr>
        <w:pStyle w:val="a3"/>
        <w:shd w:val="clear" w:color="auto" w:fill="FFFFFF"/>
        <w:rPr>
          <w:color w:val="000000" w:themeColor="text1"/>
          <w:u w:val="single"/>
        </w:rPr>
      </w:pPr>
      <w:r w:rsidRPr="001077F1">
        <w:rPr>
          <w:color w:val="000000" w:themeColor="text1"/>
          <w:u w:val="single"/>
        </w:rPr>
        <w:t>1.6. Требования к организации общественно-полезного труда детей: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lastRenderedPageBreak/>
        <w:t>- при выполнении поручений, связанных с обязанностями дежурных по уголку природы и столовой, дети могут выполнять их только под наблюдением взрослого;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- во время выполнения поручений категорически запрещается перенос детьми горячей пищи, воды и прочих горячих предметов;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- общественно-полезный труд детей старшей и подготовительной групп проводимый в форме самообслуживания (дежурства по столовой, сервировка столов, помощь в подготовке к занятиям, уход за комнатными растениями и т. п.), не должен быть продолжительностью более 20 мин. в день;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lastRenderedPageBreak/>
        <w:t>- категорически запрещается привлекать детей к труду, представляющему опасность инфицирования: уборка санузлов, сбор грязного белья, бытовых отходов.</w:t>
      </w:r>
    </w:p>
    <w:p w:rsidR="00086819" w:rsidRPr="001077F1" w:rsidRDefault="00086819" w:rsidP="00086819">
      <w:pPr>
        <w:pStyle w:val="a3"/>
        <w:shd w:val="clear" w:color="auto" w:fill="FFFFFF"/>
        <w:rPr>
          <w:color w:val="000000" w:themeColor="text1"/>
          <w:u w:val="single"/>
        </w:rPr>
      </w:pPr>
      <w:r w:rsidRPr="001077F1">
        <w:rPr>
          <w:color w:val="000000" w:themeColor="text1"/>
          <w:u w:val="single"/>
        </w:rPr>
        <w:t>1.7. Правила обращения с ножницами: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- пользоваться ножницами разрешается детям только под руководством воспитателя;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- ножницы для самостоятельной работы воспитанников должны быть с закругленными концами;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- ножницы (не во время занятия), как и любые колющие, режущие, опасные для жизни и здоровья воспитанников предметы, медикаменты, а также дезинфицирующие средства должны находиться в недоступном для детей месте;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lastRenderedPageBreak/>
        <w:t>- в пользование детям даются исправные и безопасные предметы с хорошо закрепленными рукоятками.</w:t>
      </w:r>
    </w:p>
    <w:p w:rsidR="00086819" w:rsidRPr="001077F1" w:rsidRDefault="00086819" w:rsidP="00086819">
      <w:pPr>
        <w:pStyle w:val="a3"/>
        <w:shd w:val="clear" w:color="auto" w:fill="FFFFFF"/>
        <w:rPr>
          <w:color w:val="000000" w:themeColor="text1"/>
          <w:u w:val="single"/>
        </w:rPr>
      </w:pPr>
      <w:r w:rsidRPr="001077F1">
        <w:rPr>
          <w:color w:val="000000" w:themeColor="text1"/>
          <w:u w:val="single"/>
        </w:rPr>
        <w:t>1.8. В детском саду в процессе занятий и других видов детской деятельности необходимо организовать обучение детей правилам безопасного поведения в быту, на улице и в самом учреждении.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1.9. Необходимо помнить, что в соответствии с СанПиН домашние задания дошкольникам задавать нельзя.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1.10. О каждом несчастном случае или плохом самочувствии воспитанника педагог обязан немедленно сообщить заведующему или заместителю заведующего ДОУ, медицинской сестре, оказать первую доврачебную помощь.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lastRenderedPageBreak/>
        <w:t>1.11. Воспитатель обязан иметь адреса детей, сведения о месте работы родителей, контактные телефоны родителей и близких родственников.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1.12. Запрещается впускать на территорию детского сада, особенно в здание, неизвестных лиц без предъявления ими документа, удостоверяющего личность посетителя и его право на посещение детского сада.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1.13. Экскурсии, проводимые в целях ознакомления с трудом взрослых, должны быть тщательно подготовлены с учетом возрастных и физических возможностей воспитанников. Детей должны сопровождать не менее 2 взрослых.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1.14. Запрещаются экскурсии и прогулки за пределы детского сада без прохождения целевого инструктажа и разрешения администрации.</w:t>
      </w:r>
    </w:p>
    <w:p w:rsidR="00086819" w:rsidRPr="001077F1" w:rsidRDefault="00086819" w:rsidP="00086819">
      <w:pPr>
        <w:pStyle w:val="a3"/>
        <w:shd w:val="clear" w:color="auto" w:fill="FFFFFF"/>
        <w:rPr>
          <w:color w:val="000000" w:themeColor="text1"/>
          <w:u w:val="single"/>
        </w:rPr>
      </w:pPr>
      <w:r w:rsidRPr="001077F1">
        <w:rPr>
          <w:color w:val="000000" w:themeColor="text1"/>
          <w:u w:val="single"/>
        </w:rPr>
        <w:lastRenderedPageBreak/>
        <w:t>1.15. Требования к организации прогулок: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- при проведении прогулок на территории детского сада соблюдать установленный режим, длительность прогулок, смену видов деятельности воспитанников;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- ежедневная продолжительность прогулки детей должна составлять не менее 4–4,5 ч;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- прогулку организуют 2 раза в день: в первую половину – до обеда и вторую половину дня – после дневного сна или перед уходом детей домой;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- при температуре воздуха ниже –15°С и скорости ветра более 7 м/с продолжительность прогулки сокращается;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 xml:space="preserve">- прогулка не проводится при температуре воздуха ниже -15°С и скорости ветра более 15 м/с </w:t>
      </w:r>
      <w:r w:rsidRPr="00086819">
        <w:rPr>
          <w:color w:val="000000" w:themeColor="text1"/>
        </w:rPr>
        <w:lastRenderedPageBreak/>
        <w:t>для детей до 4 лет, а для детей 5–7 лет – при температуре воздуха ниже -20 °С и скорости ветра более 15 м/с;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- во время прогулки с детьми необходимо проводить игры и физические упражнения;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- подвижные игры проводят в конце прогулки перед возвращением детей в помещение ДОУ с учетом сезона;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- для предотвращения переутомления, перегрева воспитанников во время игр, труда необходимо чередовать виды деятельности от подвижной к малоподвижной (в зависимости от плана проведения прогулки).</w:t>
      </w:r>
    </w:p>
    <w:p w:rsidR="00086819" w:rsidRPr="001077F1" w:rsidRDefault="00086819" w:rsidP="00086819">
      <w:pPr>
        <w:pStyle w:val="a3"/>
        <w:shd w:val="clear" w:color="auto" w:fill="FFFFFF"/>
        <w:rPr>
          <w:color w:val="000000" w:themeColor="text1"/>
          <w:u w:val="single"/>
        </w:rPr>
      </w:pPr>
      <w:r w:rsidRPr="001077F1">
        <w:rPr>
          <w:color w:val="000000" w:themeColor="text1"/>
          <w:u w:val="single"/>
        </w:rPr>
        <w:t>1.16. Требования к оснащению территории детского сада: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lastRenderedPageBreak/>
        <w:t>- все оборудование на участке (малые игровые формы, физкультурные пособия и др.) должно быть в исправном состоянии: без острых выступов углов, гвоздей, шероховатостей и выступающих болтов;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- горки, лесенки должны быть устойчивы и иметь прочные рейки, перила, отвечать возрасту детей и санитарным требованиям;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- запрещается вбивать гвозди в павильонах, на игровых конструкциях на уровне роста детей;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- запрещается устанавливать кирпичные бордюры острым углом вверх вокруг клумб, огородов;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- ограждения детского сада не должны иметь дыр, проемов во избежание проникновения бродячих собак и самовольного ухода детей;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lastRenderedPageBreak/>
        <w:t>- ворота детского сада должны быть закрыты на засов, входные двери в здание, двери групповых и других помещений должны быть также закрыты и снабжены запорами на высоте, недоступной детям.</w:t>
      </w:r>
    </w:p>
    <w:p w:rsidR="00086819" w:rsidRPr="001077F1" w:rsidRDefault="00086819" w:rsidP="00086819">
      <w:pPr>
        <w:pStyle w:val="a3"/>
        <w:shd w:val="clear" w:color="auto" w:fill="FFFFFF"/>
        <w:rPr>
          <w:color w:val="000000" w:themeColor="text1"/>
          <w:u w:val="single"/>
        </w:rPr>
      </w:pPr>
      <w:r w:rsidRPr="001077F1">
        <w:rPr>
          <w:color w:val="000000" w:themeColor="text1"/>
          <w:u w:val="single"/>
        </w:rPr>
        <w:t>1.17. Требования к использованию инвентаря и игрового оборудования на участке: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- весь инвентарь для труда должен быть исправен;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- детям до 6–7 лет разрешается переносить груз не более 2 кг; лейку, воду в ведрах до 2–2,5 кг и работать не более 10 мин;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- запрещается использовать инвентарь для взрослых (лопаты, метлы и др.);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lastRenderedPageBreak/>
        <w:t>- размеры оборудования и инвентаря для игр и физкультурных занятий на участках должны соответствовать требованиям СанПиН.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- игрушки должны быть гигиеничны, не поломаны, для разных видов игровой деятельности, позволяющие соразмерять двигательную нагрузку в соответствии с сезоном года и возрастом детей (игрушки двигательные, настольные, строительные и т. д.).</w:t>
      </w:r>
    </w:p>
    <w:p w:rsidR="00086819" w:rsidRPr="001077F1" w:rsidRDefault="00086819" w:rsidP="00086819">
      <w:pPr>
        <w:pStyle w:val="a3"/>
        <w:shd w:val="clear" w:color="auto" w:fill="FFFFFF"/>
        <w:rPr>
          <w:color w:val="000000" w:themeColor="text1"/>
          <w:u w:val="single"/>
        </w:rPr>
      </w:pPr>
      <w:r w:rsidRPr="001077F1">
        <w:rPr>
          <w:color w:val="000000" w:themeColor="text1"/>
          <w:u w:val="single"/>
        </w:rPr>
        <w:t>1.18. При организации прогулок, труда в цветнике следует оградить детей от воздействия следующих опасных и вредных факторов, характерных для всех сезонов: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- падение с горок, «шведских стенок» в случаях отсутствия страховки воспитателя;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lastRenderedPageBreak/>
        <w:t xml:space="preserve">- </w:t>
      </w:r>
      <w:r w:rsidR="001077F1" w:rsidRPr="00086819">
        <w:rPr>
          <w:color w:val="000000" w:themeColor="text1"/>
        </w:rPr>
        <w:t>травмированные</w:t>
      </w:r>
      <w:r w:rsidRPr="00086819">
        <w:rPr>
          <w:color w:val="000000" w:themeColor="text1"/>
        </w:rPr>
        <w:t xml:space="preserve"> торчащими из земли металлическими или деревянными стойками предметов, невысокими пеньками на площадках для подвижных игр;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- укусы животных (собак, кошек);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- порезы, уколы битым стеклом, сухими ветками, сучками на деревьях, кустарниках, занозы от палок, досок, деревянных игрушек и пр.;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 xml:space="preserve">- </w:t>
      </w:r>
      <w:r w:rsidR="001077F1" w:rsidRPr="00086819">
        <w:rPr>
          <w:color w:val="000000" w:themeColor="text1"/>
        </w:rPr>
        <w:t>травмированные</w:t>
      </w:r>
      <w:r w:rsidRPr="00086819">
        <w:rPr>
          <w:color w:val="000000" w:themeColor="text1"/>
        </w:rPr>
        <w:t xml:space="preserve"> ног воспитанников при наличии ямок и выбоин на участке, спрыгивании со стационарного оборудования без страховки воспитателя;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- травмы, ушибы при катании на качелях, каруселях;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lastRenderedPageBreak/>
        <w:t>- травмы, ушибы во время игр на хозяйственном дворе, возле складов, мусорных контейнеров и пр.;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- самовольный уход воспитанника за пределы детского сада.</w:t>
      </w:r>
    </w:p>
    <w:p w:rsidR="00086819" w:rsidRPr="001077F1" w:rsidRDefault="00086819" w:rsidP="00086819">
      <w:pPr>
        <w:pStyle w:val="a3"/>
        <w:shd w:val="clear" w:color="auto" w:fill="FFFFFF"/>
        <w:rPr>
          <w:color w:val="000000" w:themeColor="text1"/>
          <w:u w:val="single"/>
        </w:rPr>
      </w:pPr>
      <w:r w:rsidRPr="001077F1">
        <w:rPr>
          <w:color w:val="000000" w:themeColor="text1"/>
          <w:u w:val="single"/>
        </w:rPr>
        <w:t>1.19. При организации прогулок, труда в цветнике следует оградить детей от воздействия следующих опасных и вредных факторов, характерных для осенне-весеннего периода: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- заражение желудочно-кишечными болезнями при использовании грязного песка в песочницах, грязного выносного материала (в случае нарушения санитарных правил мытья игрушек, перекопки песка в песочницах);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- травмы, ушибы при катании на велосипедах, самокатах, качелях, каруселях;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lastRenderedPageBreak/>
        <w:t>- травмы, ушибы во время труда на участке; во время игр на мокрой и скользкой площадке;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- намокание детской одежды, обуви;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- переохлаждение или перегревание организма ребенка;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- отравление ядовитыми растениями, плодами, грибами и др.</w:t>
      </w:r>
    </w:p>
    <w:p w:rsidR="00086819" w:rsidRPr="001077F1" w:rsidRDefault="00086819" w:rsidP="00086819">
      <w:pPr>
        <w:pStyle w:val="a3"/>
        <w:shd w:val="clear" w:color="auto" w:fill="FFFFFF"/>
        <w:rPr>
          <w:color w:val="000000" w:themeColor="text1"/>
          <w:u w:val="single"/>
        </w:rPr>
      </w:pPr>
      <w:r w:rsidRPr="001077F1">
        <w:rPr>
          <w:color w:val="000000" w:themeColor="text1"/>
          <w:u w:val="single"/>
        </w:rPr>
        <w:t>1.20. При организации прогулок, труда в цветнике следует оградить детей от воздействия следующих опасных и вредных факторов, характерных для зимнего времени года: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- обморожение, переохлаждение или перегревание организма детей;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 xml:space="preserve">- травмы, ушибы при катании на ногах с ледяных горок, на санках, во время перемещения в </w:t>
      </w:r>
      <w:r w:rsidRPr="00086819">
        <w:rPr>
          <w:color w:val="000000" w:themeColor="text1"/>
        </w:rPr>
        <w:lastRenderedPageBreak/>
        <w:t>гололедицу по скользким дорожкам, наружным ступенькам, площадкам, не очищенным от снега, льда и не посыпанным песком;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- травмы во время игр на не очищенных от снега, льда площадках;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- травмы от падающих с крыш сосулек, свисающих глыб снега в период оттепели;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- травмы от прикосновения в морозный день к металлическим конструкциям открытыми частями тела (лицом, руками, языком, губами);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- намокание детской одежды и обуви;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- заражение желудочно-кишечными болезнями, заболевание ОРЗ, если ребенок будет брать в рот грязный и холодный снег, сосульки.</w:t>
      </w:r>
    </w:p>
    <w:p w:rsidR="00086819" w:rsidRPr="001077F1" w:rsidRDefault="00086819" w:rsidP="00086819">
      <w:pPr>
        <w:pStyle w:val="a3"/>
        <w:shd w:val="clear" w:color="auto" w:fill="FFFFFF"/>
        <w:rPr>
          <w:color w:val="000000" w:themeColor="text1"/>
          <w:u w:val="single"/>
        </w:rPr>
      </w:pPr>
      <w:r w:rsidRPr="001077F1">
        <w:rPr>
          <w:color w:val="000000" w:themeColor="text1"/>
          <w:u w:val="single"/>
        </w:rPr>
        <w:lastRenderedPageBreak/>
        <w:t>1.21. При организации прогулок, труда в цветнике следует оградить детей от воздействия следующих опасных и вредных факторов, характерных для летнего времени года: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 xml:space="preserve">- </w:t>
      </w:r>
      <w:r w:rsidR="001077F1" w:rsidRPr="00086819">
        <w:rPr>
          <w:color w:val="000000" w:themeColor="text1"/>
        </w:rPr>
        <w:t>травмированные</w:t>
      </w:r>
      <w:r w:rsidRPr="00086819">
        <w:rPr>
          <w:color w:val="000000" w:themeColor="text1"/>
        </w:rPr>
        <w:t xml:space="preserve"> ног воспитанников при ходьбе босиком, играх на траве, песке (камни, острые предметы и т. д.);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- укусы животных (собак, кошек); насекомых (клещей, представляющих угрозу заражения опасными заболеваниями);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- отравление ядовитыми растениями, плодами, грибами;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- заражение желудочно-кишечными болезнями при использовании грязного песка в песочницах, грязного выносного материала (в случае нару</w:t>
      </w:r>
      <w:r w:rsidRPr="00086819">
        <w:rPr>
          <w:color w:val="000000" w:themeColor="text1"/>
        </w:rPr>
        <w:lastRenderedPageBreak/>
        <w:t>шения санитарных правил мытья игрушек, перекопки песка в песочницах, несоблюдения питьевого режима);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- солнечный и тепловой удары;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- заболевание аллергией в период цветения амброзии и др.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1.22. Педагог, допустивший невыполнение или нарушение инструкции по технике безопасности при проведении разных видов педагогической деятельности с воспитанниками, привлекается к дисциплинарной ответственности и с ним проводится внеплановый инструктаж и проверка знаний по технике безопасности.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2. Требования безопасности перед началом работы в помещениях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lastRenderedPageBreak/>
        <w:t>2.1. Перед началом работы необходимо включить в помещениях освещение и убедиться в исправной работе светильников.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 xml:space="preserve">2.2. Необходимо убедиться в исправности электрооборудования в групповых, спальных и других помещениях: светильники должны быть надежно подвешены к потолку и иметь светорассеивающую арматуру; коммутационные коробки должны быть закрыты крышками, а </w:t>
      </w:r>
      <w:r w:rsidR="007325DD" w:rsidRPr="00086819">
        <w:rPr>
          <w:color w:val="000000" w:themeColor="text1"/>
        </w:rPr>
        <w:t>электроразведки</w:t>
      </w:r>
      <w:r w:rsidRPr="00086819">
        <w:rPr>
          <w:color w:val="000000" w:themeColor="text1"/>
        </w:rPr>
        <w:t xml:space="preserve"> </w:t>
      </w:r>
      <w:r w:rsidR="007325DD" w:rsidRPr="00086819">
        <w:rPr>
          <w:color w:val="000000" w:themeColor="text1"/>
        </w:rPr>
        <w:t>фальшивками</w:t>
      </w:r>
      <w:r w:rsidRPr="00086819">
        <w:rPr>
          <w:color w:val="000000" w:themeColor="text1"/>
        </w:rPr>
        <w:t>; корпуса и крышки выключателей и розеток не должны иметь трещин и сколов, а также оголенных контактов.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2.3. Обязательно проверить правильность расстановки детской мебели в групповой комнате: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- 4-х местные столы должны быть установлены не более чем в два ряда, 2-х местные столы не боле чем в три ряда;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lastRenderedPageBreak/>
        <w:t>- расстояние между рядами столов – не менее 0,5 м;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- расстояние первого ряда столов от наружной стены – не менее 1 м.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2.4. Проверить санитарное состояние всех помещений и проветрить их, открыв окна или фрамуги и двери. Проветривание помещения закончить за 30 мин до прихода воспитанников.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2.5. Убедиться в том, что температура воздуха в помещениях соответствует установленным санитарным нормам.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2.6. Убедиться в том, что все картины, стационарное детское оборудование закреплено во избежание его падения и травмирова</w:t>
      </w:r>
      <w:r w:rsidR="001077F1">
        <w:rPr>
          <w:color w:val="000000" w:themeColor="text1"/>
        </w:rPr>
        <w:t>н</w:t>
      </w:r>
      <w:r w:rsidRPr="00086819">
        <w:rPr>
          <w:color w:val="000000" w:themeColor="text1"/>
        </w:rPr>
        <w:t>ния взрослых и воспитанников (к потолку, стене или полу).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lastRenderedPageBreak/>
        <w:t>2.7. В обязательном порядке провести предварительную визуальную проверку мест проведения занятий, игр, труда с воспитанниками, мест хранения методического материала и других помещений детского сада, на предмет безопасности.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2.8. Занятие должно проводиться только при соблюдении санитарно-гигиенических норм в проветренном помещении, после влажной уборки (влажность воздуха должна быть 40–45 %). Температура в группах должна быть не ниже +18–20 °С, в музыкальном зале не ниже +16 °С, в спальной не ниже +19 °С, в туалетной не ниже +20 °С.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 xml:space="preserve">2.9. Приобретенные игрушки (за исключением </w:t>
      </w:r>
      <w:r w:rsidR="007325DD" w:rsidRPr="00086819">
        <w:rPr>
          <w:color w:val="000000" w:themeColor="text1"/>
        </w:rPr>
        <w:t>мягко набивных</w:t>
      </w:r>
      <w:r w:rsidRPr="00086819">
        <w:rPr>
          <w:color w:val="000000" w:themeColor="text1"/>
        </w:rPr>
        <w:t>) перед внесением в группу моют в течение 15 мин проточной водой при t 37 оС с мылом и затем высушивают на воздухе.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lastRenderedPageBreak/>
        <w:t>2.10. Проверить списочный состав детей, включив новеньких, соответствие полотенец для рук количеству присутствующих детей;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2.11. Родители и другие лица, которые по их поручению приводят ребенка в детский сад, должны передавать ребенка воспитателю лично в руки.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2.12. Перед проведением занятий и других видов детской деятельности, перед перемещением из одного помещения в другое, напоминать детям правила безопасного поведения.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3. Требования безопасности перед началом прогулки, труда в цветнике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 xml:space="preserve">3.1. Необходимо ежедневно перед прогулкой осматривать участки, не допускать наличия </w:t>
      </w:r>
      <w:r w:rsidR="001077F1" w:rsidRPr="00086819">
        <w:rPr>
          <w:color w:val="000000" w:themeColor="text1"/>
        </w:rPr>
        <w:lastRenderedPageBreak/>
        <w:t>травм опасных</w:t>
      </w:r>
      <w:r w:rsidRPr="00086819">
        <w:rPr>
          <w:color w:val="000000" w:themeColor="text1"/>
        </w:rPr>
        <w:t xml:space="preserve"> для детей предметов: сухостойных деревьев, сломанных кустарников, не</w:t>
      </w:r>
      <w:r w:rsidR="001077F1">
        <w:rPr>
          <w:color w:val="000000" w:themeColor="text1"/>
        </w:rPr>
        <w:t xml:space="preserve"> </w:t>
      </w:r>
      <w:r w:rsidRPr="00086819">
        <w:rPr>
          <w:color w:val="000000" w:themeColor="text1"/>
        </w:rPr>
        <w:t>струганых досок, гвоздей, битого стекла, торчащих из земли палок, пней, на изгороди – проволок и др. Все ямы на территории детского сада должны быть засыпаны, люки закрыты тяжелыми крышками. Проверять исправность игрушек и надежность крепления физкультурно-игрового оборудования, игрушек. Приводить их в надлежащее состояние в соответствии с санитарными нормами.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3.2. Очистку почвы (от камней, осколков стекла, кусков металла, палок, досок и т. д.) производить только с помощью граблей, метелок, лопаток, совков. Не собирать мусор незащищенными руками во избежание травмы или заражения.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 xml:space="preserve">3.3. Ежедневно утром и вечером проверять на территории детского сада наличие посторонних, </w:t>
      </w:r>
      <w:r w:rsidRPr="00086819">
        <w:rPr>
          <w:color w:val="000000" w:themeColor="text1"/>
        </w:rPr>
        <w:lastRenderedPageBreak/>
        <w:t xml:space="preserve">подозрительных предметов, пакетов, сумок на предмет </w:t>
      </w:r>
      <w:r w:rsidR="001077F1" w:rsidRPr="00086819">
        <w:rPr>
          <w:color w:val="000000" w:themeColor="text1"/>
        </w:rPr>
        <w:t>взрыва</w:t>
      </w:r>
      <w:r w:rsidRPr="00086819">
        <w:rPr>
          <w:color w:val="000000" w:themeColor="text1"/>
        </w:rPr>
        <w:t>- и другой безопасности ( воспитателям и всем сотрудникам). В случае обнаружения немедленно сообщить администрации или позвонить в милицию (к предметам не прикасаться).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 xml:space="preserve">3.4. Педагогам и помощникам воспитателя в обязательном порядке проводить предварительную визуальную проверку мест проведения занятий, игр, труда и других видов деятельности с воспитанниками на предмет </w:t>
      </w:r>
      <w:r w:rsidR="007325DD" w:rsidRPr="00086819">
        <w:rPr>
          <w:color w:val="000000" w:themeColor="text1"/>
        </w:rPr>
        <w:t>взрыва</w:t>
      </w:r>
      <w:r w:rsidRPr="00086819">
        <w:rPr>
          <w:color w:val="000000" w:themeColor="text1"/>
        </w:rPr>
        <w:t>- и другой безопасности.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3.5. Еженедельно своевременно проводить работы по очистке участка детского сада и прилежащей территории от сорных злаков, трав, растений аллергической направленности (амброзия), с целью профилактики укуса клещами и другими насекомыми;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lastRenderedPageBreak/>
        <w:t>- уничтожать ядовитые грибы, ягоды и растения;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3.6. Каждый воспитатель и все замещающие его педагоги должны хорошо знать ядовитые грибы, ягоды, травы, растущие на территории детского сада и учить детей узнавать их на картинках, иллюстрациях, разъяснять детям опасность отравления ими.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3.7. Согласовать с медицинской сестрой возможность выхода на прогулку в зависимости от состояния погодных условий, температуры воздуха.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3.8. Воспитатель должен осматривать одежду, обувь воспитанников на предмет соответствия погодным условиям.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lastRenderedPageBreak/>
        <w:t>3.9. Воспитатель должен напоминать детям правила безопасного поведения при выходе на прогулку и при заходе в помещение ДОУ: не бежать, не толкаться, при спуске и подъеме на 2-й этаж держаться за перила, не нести перед собой большие игрушки и предметы, закрывающие обзор пути и др.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3.12. Дети должны быть всегда обеспечены запасными вещами на случай непогоды, которые для этого заранее приносят родители;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3.13. В жаркие летние дни педагог обязан проверять наличие у воспитанников светлых головных уборов (косынок, панам).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 xml:space="preserve">3.14. Педагог должен проверять состояние инвентаря для организации трудовой деятельности на предмет их </w:t>
      </w:r>
      <w:r w:rsidR="007325DD" w:rsidRPr="00086819">
        <w:rPr>
          <w:color w:val="000000" w:themeColor="text1"/>
        </w:rPr>
        <w:t>травм опасности</w:t>
      </w:r>
      <w:r w:rsidRPr="00086819">
        <w:rPr>
          <w:color w:val="000000" w:themeColor="text1"/>
        </w:rPr>
        <w:t>.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lastRenderedPageBreak/>
        <w:t>4. Требования безопасности во время проведения разных видов педагогической деятельности в помещениях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4.1. Обеспечить безопасное проведение для жизни и здоровья детей разных видов коррекционно-педагогической деятельности.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4.2. Рассаживать воспитанников за столы в соответствии с ростовыми показателями. Мебель должна быть промаркирована.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4.3. Отводить места воспитанникам: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- со значительным снижением слуха – за первыми, вторыми столами (рядами стульев);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- с пониженной остротой зрения – у окон за первыми столами, свет должен падать с левой стороны;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lastRenderedPageBreak/>
        <w:t>- склонным к частым заболеваниям, острым воспалениям верхних дыхательных путей, ревматическим заболеваниям – подальше от окна.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4.4. Нельзя оставлять детей в помещениях учреждения без присмотра взрослых. Необходимо тщательно следить, чтобы дети не ушли из детского сада.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4.5. При работе с воспитанниками необходимо использовать прочный, исправный демонстрационный и раздаточный учебный материал, соответствующий санитарно-гигиеническим, дидактическим, эстетическим требованиям.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4.6. Не проводить в перерывах между занятиями сквозное проветривание помещений в присутствии воспитанников. Запрещается проветривание путем открывания полностью окон, проветривание проводить только через фрамугу.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lastRenderedPageBreak/>
        <w:t>4.7. Во время проведения занятий и других видов коррекционно-педагогической деятельности, перемещения из одного помещения детского сада в другое необходимо следить за соблюдением детьми правил безопасного поведения: не толкаться, не перегонять друг друга; при спуске и подъеме между этажами здания детского сада нужно держаться за перила.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 xml:space="preserve">Для формирования сознательного и ответственного поведения в рамках образовательной программы с воспитанниками проводить занятия по правилам дорожного движения, пожарной безопасности, электробезопасности, по профилактике бытового травматизма и т. д. Занятия проводятся воспитателями, дефектологами (учителями-логопедами), социальными педагогами и др. педагогами в интересной для детей форме. К </w:t>
      </w:r>
      <w:r w:rsidRPr="00086819">
        <w:rPr>
          <w:color w:val="000000" w:themeColor="text1"/>
        </w:rPr>
        <w:lastRenderedPageBreak/>
        <w:t>работе необходимо активно подключать родителей.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Контроль знаний осуществлять путем опроса воспитанников, проведения итоговых практических занятий, наблюдения за выполнением усвоенных правил безопасного поведения в естественной обстановке.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4.8. В работе использовать только исправные технические средства обучения: магнитофон, телевизор и др. Не оставлять включенным в электросеть приборы и ТСО без присмотра. Не допускать подключения и отключения ТСО детьми. Следить, чтобы воспитанники не дотрагивались к включенным ТСО, электрошнурам, электро</w:t>
      </w:r>
      <w:r w:rsidR="001077F1">
        <w:rPr>
          <w:color w:val="000000" w:themeColor="text1"/>
        </w:rPr>
        <w:t>-</w:t>
      </w:r>
      <w:r w:rsidR="00054975">
        <w:rPr>
          <w:color w:val="000000" w:themeColor="text1"/>
        </w:rPr>
        <w:t xml:space="preserve"> </w:t>
      </w:r>
      <w:r w:rsidRPr="00086819">
        <w:rPr>
          <w:color w:val="000000" w:themeColor="text1"/>
        </w:rPr>
        <w:t>гирляндам и др.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4.9. Длительность просмотра диафильмов должна составлять не более 15 мин.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lastRenderedPageBreak/>
        <w:t>4.10. Для просмотра телепередач использовать телевизор с размером экрана 59–69 см. Телевизор должен быть установлен на высоте 1–1,3 м от пола. Длительность просмотра телепередач должна составлять – 20 мин для детей четырех-пяти лет, до 30 мин для детей шести лет.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4.11. Количество учебных занятий в группах в неделю, с учетом их коррекционной направленности, должно соответствовать требованиям СанПиН.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Во всех группах в середине занятия необходимо проводить физкультминутки длительностью 1,5–2 мин. Перерыв, между занятиями должен быть не менее 10 мин.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lastRenderedPageBreak/>
        <w:t>В дни каникул и в летний период учебные занятия не проводятся. Прогулки на открытом воздухе необходимо проводить не реже двух раз в день.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4.12. Следует в обязательном порядке соблюдать нормы и правила охраны жизни и здоровья детей во время организации коррекционно-образовательного процесса: соблюдать режим дня, расписание, длительность занятия, физическую и психологическую нагрузку и др.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Несоблюдение гигиенических требований к режиму дня и учебной нагрузке может привести не только к появлению психоэмоциональных срывов, потере мотивации к обучению, но и ранним расстройствам здоровья детей.</w:t>
      </w:r>
    </w:p>
    <w:p w:rsidR="00086819" w:rsidRPr="00086819" w:rsidRDefault="00086819" w:rsidP="00054975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lastRenderedPageBreak/>
        <w:t>4.13. Необходимо исключить ситуации травмирован</w:t>
      </w:r>
      <w:r w:rsidR="001077F1">
        <w:rPr>
          <w:color w:val="000000" w:themeColor="text1"/>
        </w:rPr>
        <w:t>н</w:t>
      </w:r>
      <w:r w:rsidRPr="00086819">
        <w:rPr>
          <w:color w:val="000000" w:themeColor="text1"/>
        </w:rPr>
        <w:t>ия одним ребенком другого путем рациональной организации детской деятельности. Исключить авторитарный стиль общения с воспитанниками, т. к. постоянный повышенный тон, окрик</w:t>
      </w:r>
      <w:bookmarkStart w:id="0" w:name="_GoBack"/>
      <w:bookmarkEnd w:id="0"/>
      <w:r w:rsidRPr="00086819">
        <w:rPr>
          <w:color w:val="000000" w:themeColor="text1"/>
        </w:rPr>
        <w:t>и и принуждения способны нанести гораздо больший вред здоровью детей, чем перегрузки на занятиях.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4.14. Требования к организации питания: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- во время раздачи пищи не допускать игр с детьми около обеденных столов;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- запрещается приносить в групповые комнаты кипяток;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- во время приема пищи необходимо следить за правильным использованием воспитанниками столовых приборов;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lastRenderedPageBreak/>
        <w:t>- во избежание травм столовая и чайная посуда не должна иметь трещин и сколов;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- запрещается приносить в детский сад продукты питания из дома, для угощения детей.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4.15. Воспитатель имеет право передавать ребёнка: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- родителям (законным представителям) или лицам, достигшим 18-летнего возраста, внесённым в договор между МБОУ и родителями (законными представителями).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Запрещается отдавать детей: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- лицам, не достигшим 18 лет и лицам, не внесённым в договор родителями (законными представителями);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lastRenderedPageBreak/>
        <w:t>- лицам в нетрезвом состоянии или с неадекватным поведением. В такой ситуации не вступать в острый конфликт с лицом, пришедшим за ребенком, а спокойно убеждать, какая грозит опасность ребенку. В случае необходимости призвать на помощь другого сотрудника, родителей, администрацию или вызвать милицию (действовать по обстоятельствам).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5. Требования безопасности во время прогулки, труда в цветнике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5.1. Не допускается организация прогулки, труда на одном игровом участке (огороде, цветнике) одновременно 2 групп воспитанников.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5.2. Воспитатель обеспечивает наблюдение, контроль за спокойным выходом воспитанников из помещения и спуска с крыльца.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lastRenderedPageBreak/>
        <w:t>5.3. Запрещается оставлять воспитанников во время прогулок, экскурсии, труда без наблюдения воспитателя.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5.4. Во время прогулки организовать интересные и полезные дела и занятия, что исключит несчастные случаи, будет содействовать психологическому благополучию и полноценному воспитанию каждого ребенка.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5.5. Запрещено лазание воспитанников по ограждениям, перилам, деревьям, заборам.</w:t>
      </w:r>
    </w:p>
    <w:p w:rsidR="00086819" w:rsidRPr="00086819" w:rsidRDefault="00086819" w:rsidP="00086819">
      <w:pPr>
        <w:pStyle w:val="a3"/>
        <w:shd w:val="clear" w:color="auto" w:fill="FFFFFF"/>
        <w:rPr>
          <w:color w:val="000000" w:themeColor="text1"/>
        </w:rPr>
      </w:pPr>
      <w:r w:rsidRPr="00086819">
        <w:rPr>
          <w:color w:val="000000" w:themeColor="text1"/>
        </w:rPr>
        <w:t>5.6. Нельзя пить сырую воду, есть немытые корнеплоды, ягоды, фрукты</w:t>
      </w:r>
    </w:p>
    <w:p w:rsidR="00FD0494" w:rsidRPr="00086819" w:rsidRDefault="00FD0494" w:rsidP="00086819">
      <w:pPr>
        <w:ind w:hanging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D0494" w:rsidRPr="00086819" w:rsidSect="0037396C">
      <w:footerReference w:type="default" r:id="rId6"/>
      <w:pgSz w:w="11906" w:h="16838"/>
      <w:pgMar w:top="851" w:right="850" w:bottom="993" w:left="851" w:header="708" w:footer="708" w:gutter="0"/>
      <w:pgBorders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C4A" w:rsidRDefault="00F73C4A" w:rsidP="0037396C">
      <w:pPr>
        <w:spacing w:after="0" w:line="240" w:lineRule="auto"/>
      </w:pPr>
      <w:r>
        <w:separator/>
      </w:r>
    </w:p>
  </w:endnote>
  <w:endnote w:type="continuationSeparator" w:id="0">
    <w:p w:rsidR="00F73C4A" w:rsidRDefault="00F73C4A" w:rsidP="00373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0746434"/>
      <w:docPartObj>
        <w:docPartGallery w:val="Page Numbers (Bottom of Page)"/>
        <w:docPartUnique/>
      </w:docPartObj>
    </w:sdtPr>
    <w:sdtEndPr/>
    <w:sdtContent>
      <w:p w:rsidR="0037396C" w:rsidRDefault="0037396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7F1">
          <w:rPr>
            <w:noProof/>
          </w:rPr>
          <w:t>11</w:t>
        </w:r>
        <w:r>
          <w:fldChar w:fldCharType="end"/>
        </w:r>
      </w:p>
    </w:sdtContent>
  </w:sdt>
  <w:p w:rsidR="0037396C" w:rsidRDefault="0037396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C4A" w:rsidRDefault="00F73C4A" w:rsidP="0037396C">
      <w:pPr>
        <w:spacing w:after="0" w:line="240" w:lineRule="auto"/>
      </w:pPr>
      <w:r>
        <w:separator/>
      </w:r>
    </w:p>
  </w:footnote>
  <w:footnote w:type="continuationSeparator" w:id="0">
    <w:p w:rsidR="00F73C4A" w:rsidRDefault="00F73C4A" w:rsidP="003739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289"/>
    <w:rsid w:val="00054975"/>
    <w:rsid w:val="00086819"/>
    <w:rsid w:val="001077F1"/>
    <w:rsid w:val="001E3289"/>
    <w:rsid w:val="0037396C"/>
    <w:rsid w:val="007325DD"/>
    <w:rsid w:val="00F73C4A"/>
    <w:rsid w:val="00FD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B4DA4-D19D-44DC-9BCE-88C9DA0A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6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73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396C"/>
  </w:style>
  <w:style w:type="paragraph" w:styleId="a6">
    <w:name w:val="footer"/>
    <w:basedOn w:val="a"/>
    <w:link w:val="a7"/>
    <w:uiPriority w:val="99"/>
    <w:unhideWhenUsed/>
    <w:rsid w:val="00373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396C"/>
  </w:style>
  <w:style w:type="character" w:styleId="a8">
    <w:name w:val="annotation reference"/>
    <w:basedOn w:val="a0"/>
    <w:uiPriority w:val="99"/>
    <w:semiHidden/>
    <w:unhideWhenUsed/>
    <w:rsid w:val="001077F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077F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077F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077F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077F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07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077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3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3644</Words>
  <Characters>20772</Characters>
  <Application>Microsoft Office Word</Application>
  <DocSecurity>4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2019-04-21T20:17:00Z</dcterms:created>
  <dcterms:modified xsi:type="dcterms:W3CDTF">2019-04-21T20:17:00Z</dcterms:modified>
</cp:coreProperties>
</file>